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54B" w:rsidRPr="0082209B" w:rsidRDefault="00E7054B" w:rsidP="006B7A45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82209B">
        <w:rPr>
          <w:rFonts w:ascii="標楷體" w:eastAsia="標楷體" w:hAnsi="標楷體" w:hint="eastAsia"/>
          <w:sz w:val="26"/>
          <w:szCs w:val="26"/>
        </w:rPr>
        <w:t>桃園市立</w:t>
      </w:r>
      <w:r w:rsidRPr="00DE476C">
        <w:rPr>
          <w:rFonts w:ascii="新細明體" w:hAnsi="新細明體" w:hint="eastAsia"/>
          <w:color w:val="FF0000"/>
          <w:sz w:val="26"/>
          <w:szCs w:val="26"/>
        </w:rPr>
        <w:t>〇〇</w:t>
      </w:r>
      <w:r w:rsidRPr="00DE476C">
        <w:rPr>
          <w:rFonts w:ascii="標楷體" w:eastAsia="標楷體" w:hAnsi="標楷體" w:hint="eastAsia"/>
          <w:color w:val="FF0000"/>
          <w:sz w:val="26"/>
          <w:szCs w:val="26"/>
        </w:rPr>
        <w:t>國民中學</w:t>
      </w:r>
      <w:r w:rsidRPr="0082209B">
        <w:rPr>
          <w:rFonts w:ascii="標楷體" w:eastAsia="標楷體" w:hAnsi="標楷體" w:hint="eastAsia"/>
          <w:sz w:val="26"/>
          <w:szCs w:val="26"/>
        </w:rPr>
        <w:t>辦理高關懷學生</w:t>
      </w:r>
      <w:r w:rsidR="00BD665D" w:rsidRPr="0082209B">
        <w:rPr>
          <w:rFonts w:ascii="標楷體" w:eastAsia="標楷體" w:hAnsi="標楷體" w:hint="eastAsia"/>
          <w:sz w:val="26"/>
          <w:szCs w:val="26"/>
        </w:rPr>
        <w:t>探索體驗教育</w:t>
      </w:r>
      <w:r w:rsidRPr="0082209B">
        <w:rPr>
          <w:rFonts w:ascii="標楷體" w:eastAsia="標楷體" w:hAnsi="標楷體" w:hint="eastAsia"/>
          <w:sz w:val="26"/>
          <w:szCs w:val="26"/>
        </w:rPr>
        <w:t>實施計畫</w:t>
      </w:r>
    </w:p>
    <w:p w:rsidR="005C51A2" w:rsidRPr="0082209B" w:rsidRDefault="00574459" w:rsidP="006B7A45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82209B">
        <w:rPr>
          <w:rFonts w:ascii="標楷體" w:eastAsia="標楷體" w:hAnsi="標楷體" w:hint="eastAsia"/>
          <w:sz w:val="26"/>
          <w:szCs w:val="26"/>
        </w:rPr>
        <w:t>(供參考，內容可自行修正，以更符合活動意旨)</w:t>
      </w:r>
    </w:p>
    <w:p w:rsidR="00E7054B" w:rsidRPr="00F3563A" w:rsidRDefault="00E7054B" w:rsidP="00E7054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B7A45" w:rsidRPr="0082209B" w:rsidRDefault="00574459" w:rsidP="00DE476C">
      <w:pPr>
        <w:spacing w:line="360" w:lineRule="auto"/>
        <w:ind w:left="480" w:hangingChars="200" w:hanging="48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一、計畫緣由：</w:t>
      </w:r>
      <w:r w:rsidR="00A534F3" w:rsidRPr="0082209B">
        <w:rPr>
          <w:rFonts w:ascii="標楷體" w:eastAsia="標楷體" w:hAnsi="標楷體" w:hint="eastAsia"/>
          <w:szCs w:val="26"/>
        </w:rPr>
        <w:t>依據桃園市國民中小學中途輟學學生通報及復學輔導實施要點辦理。</w:t>
      </w:r>
    </w:p>
    <w:p w:rsidR="00E7054B" w:rsidRPr="0082209B" w:rsidRDefault="00E7054B" w:rsidP="00DE476C">
      <w:pPr>
        <w:spacing w:line="360" w:lineRule="auto"/>
        <w:ind w:left="480" w:hangingChars="200" w:hanging="48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二、</w:t>
      </w:r>
      <w:r w:rsidR="00574459" w:rsidRPr="0082209B">
        <w:rPr>
          <w:rFonts w:ascii="標楷體" w:eastAsia="標楷體" w:hAnsi="標楷體" w:hint="eastAsia"/>
          <w:szCs w:val="26"/>
        </w:rPr>
        <w:t>計畫</w:t>
      </w:r>
      <w:r w:rsidRPr="0082209B">
        <w:rPr>
          <w:rFonts w:ascii="標楷體" w:eastAsia="標楷體" w:hAnsi="標楷體" w:hint="eastAsia"/>
          <w:szCs w:val="26"/>
        </w:rPr>
        <w:t>目標：</w:t>
      </w:r>
    </w:p>
    <w:p w:rsidR="00DE476C" w:rsidRDefault="00A534F3" w:rsidP="00DE476C">
      <w:pPr>
        <w:pStyle w:val="a4"/>
        <w:numPr>
          <w:ilvl w:val="0"/>
          <w:numId w:val="12"/>
        </w:numPr>
        <w:spacing w:line="360" w:lineRule="auto"/>
        <w:ind w:leftChars="236" w:left="1046" w:hangingChars="20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關注每</w:t>
      </w:r>
      <w:proofErr w:type="gramStart"/>
      <w:r w:rsidRPr="0082209B">
        <w:rPr>
          <w:rFonts w:ascii="標楷體" w:eastAsia="標楷體" w:hAnsi="標楷體" w:hint="eastAsia"/>
          <w:szCs w:val="26"/>
        </w:rPr>
        <w:t>個</w:t>
      </w:r>
      <w:proofErr w:type="gramEnd"/>
      <w:r w:rsidRPr="0082209B">
        <w:rPr>
          <w:rFonts w:ascii="標楷體" w:eastAsia="標楷體" w:hAnsi="標楷體" w:hint="eastAsia"/>
          <w:szCs w:val="26"/>
        </w:rPr>
        <w:t>高關懷學生</w:t>
      </w:r>
      <w:proofErr w:type="gramStart"/>
      <w:r w:rsidRPr="0082209B">
        <w:rPr>
          <w:rFonts w:ascii="標楷體" w:eastAsia="標楷體" w:hAnsi="標楷體" w:hint="eastAsia"/>
          <w:szCs w:val="26"/>
        </w:rPr>
        <w:t>個殊</w:t>
      </w:r>
      <w:proofErr w:type="gramEnd"/>
      <w:r w:rsidRPr="0082209B">
        <w:rPr>
          <w:rFonts w:ascii="標楷體" w:eastAsia="標楷體" w:hAnsi="標楷體" w:hint="eastAsia"/>
          <w:szCs w:val="26"/>
        </w:rPr>
        <w:t>性，提供學生健康且</w:t>
      </w:r>
      <w:proofErr w:type="gramStart"/>
      <w:r w:rsidRPr="0082209B">
        <w:rPr>
          <w:rFonts w:ascii="標楷體" w:eastAsia="標楷體" w:hAnsi="標楷體" w:hint="eastAsia"/>
          <w:szCs w:val="26"/>
        </w:rPr>
        <w:t>適性展</w:t>
      </w:r>
      <w:proofErr w:type="gramEnd"/>
      <w:r w:rsidRPr="0082209B">
        <w:rPr>
          <w:rFonts w:ascii="標楷體" w:eastAsia="標楷體" w:hAnsi="標楷體" w:hint="eastAsia"/>
          <w:szCs w:val="26"/>
        </w:rPr>
        <w:t>才的機會，以增進每個孩子的自我認同感及對學校之歸屬感。</w:t>
      </w:r>
    </w:p>
    <w:p w:rsidR="00A11989" w:rsidRPr="00DE476C" w:rsidRDefault="00A534F3" w:rsidP="00DE476C">
      <w:pPr>
        <w:pStyle w:val="a4"/>
        <w:numPr>
          <w:ilvl w:val="0"/>
          <w:numId w:val="12"/>
        </w:numPr>
        <w:spacing w:line="360" w:lineRule="auto"/>
        <w:ind w:leftChars="236" w:left="1046" w:hangingChars="200"/>
        <w:rPr>
          <w:rFonts w:ascii="標楷體" w:eastAsia="標楷體" w:hAnsi="標楷體"/>
          <w:szCs w:val="26"/>
        </w:rPr>
      </w:pPr>
      <w:r w:rsidRPr="00DE476C">
        <w:rPr>
          <w:rFonts w:ascii="標楷體" w:eastAsia="標楷體" w:hAnsi="標楷體" w:hint="eastAsia"/>
          <w:szCs w:val="26"/>
        </w:rPr>
        <w:t>鼓勵學校針對學校高關懷學生，規劃各項激發學生學習潛能，增進正向自我概念的活動，提升高關懷學生參與學習之意願，增強與學校之聯結性。</w:t>
      </w:r>
    </w:p>
    <w:p w:rsidR="00A534F3" w:rsidRPr="0082209B" w:rsidRDefault="00A534F3" w:rsidP="00DE476C">
      <w:pPr>
        <w:pStyle w:val="a4"/>
        <w:numPr>
          <w:ilvl w:val="0"/>
          <w:numId w:val="12"/>
        </w:numPr>
        <w:spacing w:line="360" w:lineRule="auto"/>
        <w:ind w:leftChars="236" w:left="1046" w:hangingChars="20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藉由各類多元活動之探索教育或體驗式培訓課程，促進高關懷學生生理及心理健康，更正向面對自我、挑戰自己。</w:t>
      </w:r>
    </w:p>
    <w:p w:rsidR="00E7054B" w:rsidRPr="0082209B" w:rsidRDefault="00E7054B" w:rsidP="00DE476C">
      <w:pPr>
        <w:spacing w:line="360" w:lineRule="auto"/>
        <w:ind w:left="480" w:hangingChars="200" w:hanging="48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三、主辦單位：</w:t>
      </w:r>
      <w:r w:rsidR="00A534F3" w:rsidRPr="0082209B">
        <w:rPr>
          <w:rFonts w:ascii="標楷體" w:eastAsia="標楷體" w:hAnsi="標楷體" w:hint="eastAsia"/>
          <w:szCs w:val="26"/>
        </w:rPr>
        <w:t>桃園市政府教育局</w:t>
      </w:r>
    </w:p>
    <w:p w:rsidR="00E7054B" w:rsidRPr="0082209B" w:rsidRDefault="00E7054B" w:rsidP="00DE476C">
      <w:pPr>
        <w:spacing w:line="360" w:lineRule="auto"/>
        <w:ind w:left="480" w:hangingChars="200" w:hanging="48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四、承辦單位：</w:t>
      </w:r>
      <w:r w:rsidR="00A534F3" w:rsidRPr="0082209B">
        <w:rPr>
          <w:rFonts w:ascii="標楷體" w:eastAsia="標楷體" w:hAnsi="標楷體" w:hint="eastAsia"/>
          <w:szCs w:val="26"/>
        </w:rPr>
        <w:t>桃園市</w:t>
      </w:r>
      <w:r w:rsidR="00DE476C" w:rsidRPr="00DE476C">
        <w:rPr>
          <w:rFonts w:ascii="新細明體" w:hAnsi="新細明體" w:hint="eastAsia"/>
          <w:color w:val="FF0000"/>
          <w:sz w:val="26"/>
          <w:szCs w:val="26"/>
        </w:rPr>
        <w:t>〇〇</w:t>
      </w:r>
      <w:r w:rsidR="00A534F3" w:rsidRPr="00DE476C">
        <w:rPr>
          <w:rFonts w:ascii="標楷體" w:eastAsia="標楷體" w:hAnsi="標楷體" w:hint="eastAsia"/>
          <w:color w:val="FF0000"/>
          <w:szCs w:val="26"/>
        </w:rPr>
        <w:t>國民中學</w:t>
      </w:r>
    </w:p>
    <w:p w:rsidR="00B428BE" w:rsidRPr="00DE476C" w:rsidRDefault="00B428BE" w:rsidP="00DE476C">
      <w:pPr>
        <w:spacing w:line="360" w:lineRule="auto"/>
        <w:ind w:left="480" w:hangingChars="200" w:hanging="480"/>
        <w:rPr>
          <w:rFonts w:ascii="標楷體" w:eastAsia="標楷體" w:hAnsi="標楷體"/>
          <w:color w:val="FF0000"/>
          <w:szCs w:val="26"/>
        </w:rPr>
      </w:pPr>
      <w:r w:rsidRPr="0082209B">
        <w:rPr>
          <w:rFonts w:ascii="標楷體" w:eastAsia="標楷體" w:hAnsi="標楷體" w:hint="eastAsia"/>
          <w:szCs w:val="26"/>
        </w:rPr>
        <w:t xml:space="preserve">    協辦單位：</w:t>
      </w:r>
      <w:r w:rsidRPr="00DE476C">
        <w:rPr>
          <w:rFonts w:ascii="標楷體" w:eastAsia="標楷體" w:hAnsi="標楷體" w:hint="eastAsia"/>
          <w:color w:val="FF0000"/>
          <w:szCs w:val="26"/>
        </w:rPr>
        <w:t>(建議可結合社會資源協助辦理)(無</w:t>
      </w:r>
      <w:proofErr w:type="gramStart"/>
      <w:r w:rsidRPr="00DE476C">
        <w:rPr>
          <w:rFonts w:ascii="標楷體" w:eastAsia="標楷體" w:hAnsi="標楷體" w:hint="eastAsia"/>
          <w:color w:val="FF0000"/>
          <w:szCs w:val="26"/>
        </w:rPr>
        <w:t>則免填</w:t>
      </w:r>
      <w:proofErr w:type="gramEnd"/>
      <w:r w:rsidRPr="00DE476C">
        <w:rPr>
          <w:rFonts w:ascii="標楷體" w:eastAsia="標楷體" w:hAnsi="標楷體" w:hint="eastAsia"/>
          <w:color w:val="FF0000"/>
          <w:szCs w:val="26"/>
        </w:rPr>
        <w:t>)</w:t>
      </w:r>
    </w:p>
    <w:p w:rsidR="00E7054B" w:rsidRPr="0082209B" w:rsidRDefault="00E7054B" w:rsidP="00DE476C">
      <w:pPr>
        <w:spacing w:line="360" w:lineRule="auto"/>
        <w:ind w:left="480" w:hangingChars="200" w:hanging="48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五、辦理</w:t>
      </w:r>
      <w:r w:rsidR="0072785B">
        <w:rPr>
          <w:rFonts w:ascii="標楷體" w:eastAsia="標楷體" w:hAnsi="標楷體" w:hint="eastAsia"/>
          <w:szCs w:val="26"/>
        </w:rPr>
        <w:t>期程</w:t>
      </w:r>
      <w:r w:rsidRPr="0082209B">
        <w:rPr>
          <w:rFonts w:ascii="標楷體" w:eastAsia="標楷體" w:hAnsi="標楷體" w:hint="eastAsia"/>
          <w:szCs w:val="26"/>
        </w:rPr>
        <w:t>：</w:t>
      </w:r>
      <w:r w:rsidR="00C3621C" w:rsidRPr="00DE476C">
        <w:rPr>
          <w:rFonts w:ascii="標楷體" w:eastAsia="標楷體" w:hAnsi="標楷體" w:hint="eastAsia"/>
          <w:color w:val="FF0000"/>
          <w:szCs w:val="26"/>
        </w:rPr>
        <w:t>1</w:t>
      </w:r>
      <w:r w:rsidR="00DE476C" w:rsidRPr="00DE476C">
        <w:rPr>
          <w:rFonts w:ascii="標楷體" w:eastAsia="標楷體" w:hAnsi="標楷體" w:hint="eastAsia"/>
          <w:color w:val="FF0000"/>
          <w:szCs w:val="26"/>
        </w:rPr>
        <w:t>10</w:t>
      </w:r>
      <w:r w:rsidR="000F6237" w:rsidRPr="00DE476C">
        <w:rPr>
          <w:rFonts w:ascii="標楷體" w:eastAsia="標楷體" w:hAnsi="標楷體" w:hint="eastAsia"/>
          <w:color w:val="FF0000"/>
          <w:szCs w:val="26"/>
        </w:rPr>
        <w:t>年</w:t>
      </w:r>
      <w:r w:rsidR="0072785B">
        <w:rPr>
          <w:rFonts w:ascii="標楷體" w:eastAsia="標楷體" w:hAnsi="標楷體" w:hint="eastAsia"/>
          <w:color w:val="FF0000"/>
          <w:szCs w:val="26"/>
        </w:rPr>
        <w:t>2</w:t>
      </w:r>
      <w:r w:rsidR="000F6237" w:rsidRPr="00DE476C">
        <w:rPr>
          <w:rFonts w:ascii="標楷體" w:eastAsia="標楷體" w:hAnsi="標楷體" w:hint="eastAsia"/>
          <w:color w:val="FF0000"/>
          <w:szCs w:val="26"/>
        </w:rPr>
        <w:t>月</w:t>
      </w:r>
      <w:r w:rsidR="0072785B">
        <w:rPr>
          <w:rFonts w:ascii="標楷體" w:eastAsia="標楷體" w:hAnsi="標楷體" w:hint="eastAsia"/>
          <w:color w:val="FF0000"/>
          <w:szCs w:val="26"/>
        </w:rPr>
        <w:t>19</w:t>
      </w:r>
      <w:r w:rsidR="000F6237" w:rsidRPr="00DE476C">
        <w:rPr>
          <w:rFonts w:ascii="標楷體" w:eastAsia="標楷體" w:hAnsi="標楷體" w:hint="eastAsia"/>
          <w:color w:val="FF0000"/>
          <w:szCs w:val="26"/>
        </w:rPr>
        <w:t>日</w:t>
      </w:r>
      <w:r w:rsidR="0072785B">
        <w:rPr>
          <w:rFonts w:ascii="標楷體" w:eastAsia="標楷體" w:hAnsi="標楷體" w:hint="eastAsia"/>
          <w:color w:val="FF0000"/>
          <w:szCs w:val="26"/>
        </w:rPr>
        <w:t>至110</w:t>
      </w:r>
      <w:r w:rsidR="0072785B" w:rsidRPr="00DE476C">
        <w:rPr>
          <w:rFonts w:ascii="標楷體" w:eastAsia="標楷體" w:hAnsi="標楷體" w:hint="eastAsia"/>
          <w:color w:val="FF0000"/>
          <w:szCs w:val="26"/>
        </w:rPr>
        <w:t>年</w:t>
      </w:r>
      <w:r w:rsidR="0072785B">
        <w:rPr>
          <w:rFonts w:ascii="標楷體" w:eastAsia="標楷體" w:hAnsi="標楷體" w:hint="eastAsia"/>
          <w:color w:val="FF0000"/>
          <w:szCs w:val="26"/>
        </w:rPr>
        <w:t>12</w:t>
      </w:r>
      <w:r w:rsidR="0072785B" w:rsidRPr="00DE476C">
        <w:rPr>
          <w:rFonts w:ascii="標楷體" w:eastAsia="標楷體" w:hAnsi="標楷體" w:hint="eastAsia"/>
          <w:color w:val="FF0000"/>
          <w:szCs w:val="26"/>
        </w:rPr>
        <w:t>月</w:t>
      </w:r>
      <w:r w:rsidR="0072785B">
        <w:rPr>
          <w:rFonts w:ascii="標楷體" w:eastAsia="標楷體" w:hAnsi="標楷體" w:hint="eastAsia"/>
          <w:color w:val="FF0000"/>
          <w:szCs w:val="26"/>
        </w:rPr>
        <w:t>31</w:t>
      </w:r>
      <w:r w:rsidR="0072785B" w:rsidRPr="00DE476C">
        <w:rPr>
          <w:rFonts w:ascii="標楷體" w:eastAsia="標楷體" w:hAnsi="標楷體" w:hint="eastAsia"/>
          <w:color w:val="FF0000"/>
          <w:szCs w:val="26"/>
        </w:rPr>
        <w:t>日</w:t>
      </w:r>
    </w:p>
    <w:p w:rsidR="00E7054B" w:rsidRPr="0082209B" w:rsidRDefault="00E7054B" w:rsidP="00DE476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八、實施對象：</w:t>
      </w:r>
      <w:r w:rsidR="00574459" w:rsidRPr="0082209B">
        <w:rPr>
          <w:rFonts w:ascii="標楷體" w:eastAsia="標楷體" w:hAnsi="標楷體" w:hint="eastAsia"/>
          <w:szCs w:val="26"/>
        </w:rPr>
        <w:t>(以高關懷學生為主</w:t>
      </w:r>
      <w:r w:rsidR="0072785B">
        <w:rPr>
          <w:rFonts w:ascii="標楷體" w:eastAsia="標楷體" w:hAnsi="標楷體" w:hint="eastAsia"/>
          <w:szCs w:val="26"/>
        </w:rPr>
        <w:t>，敘明推薦學生參加方式即可</w:t>
      </w:r>
      <w:r w:rsidR="00DE476C">
        <w:rPr>
          <w:rFonts w:ascii="標楷體" w:eastAsia="標楷體" w:hAnsi="標楷體" w:hint="eastAsia"/>
          <w:szCs w:val="26"/>
        </w:rPr>
        <w:t>，</w:t>
      </w:r>
      <w:r w:rsidR="0072785B">
        <w:rPr>
          <w:rFonts w:ascii="標楷體" w:eastAsia="標楷體" w:hAnsi="標楷體" w:hint="eastAsia"/>
          <w:color w:val="FF0000"/>
          <w:szCs w:val="26"/>
        </w:rPr>
        <w:t>不</w:t>
      </w:r>
      <w:r w:rsidR="0072785B" w:rsidRPr="0072785B">
        <w:rPr>
          <w:rFonts w:ascii="標楷體" w:eastAsia="標楷體" w:hAnsi="標楷體" w:hint="eastAsia"/>
          <w:color w:val="FF0000"/>
          <w:szCs w:val="26"/>
        </w:rPr>
        <w:t>須寫</w:t>
      </w:r>
      <w:r w:rsidR="00DE476C" w:rsidRPr="0072785B">
        <w:rPr>
          <w:rFonts w:ascii="標楷體" w:eastAsia="標楷體" w:hAnsi="標楷體" w:hint="eastAsia"/>
          <w:color w:val="FF0000"/>
          <w:szCs w:val="26"/>
        </w:rPr>
        <w:t>學生</w:t>
      </w:r>
      <w:proofErr w:type="gramStart"/>
      <w:r w:rsidR="0072785B" w:rsidRPr="0072785B">
        <w:rPr>
          <w:rFonts w:ascii="標楷體" w:eastAsia="標楷體" w:hAnsi="標楷體" w:hint="eastAsia"/>
          <w:color w:val="FF0000"/>
          <w:szCs w:val="26"/>
        </w:rPr>
        <w:t>性名</w:t>
      </w:r>
      <w:proofErr w:type="gramEnd"/>
      <w:r w:rsidR="00574459" w:rsidRPr="0082209B">
        <w:rPr>
          <w:rFonts w:ascii="標楷體" w:eastAsia="標楷體" w:hAnsi="標楷體" w:hint="eastAsia"/>
          <w:szCs w:val="26"/>
        </w:rPr>
        <w:t>)</w:t>
      </w:r>
      <w:r w:rsidRPr="0082209B">
        <w:rPr>
          <w:rFonts w:ascii="標楷體" w:eastAsia="標楷體" w:hAnsi="標楷體" w:hint="eastAsia"/>
          <w:szCs w:val="26"/>
        </w:rPr>
        <w:t xml:space="preserve"> </w:t>
      </w:r>
    </w:p>
    <w:p w:rsidR="00631BCE" w:rsidRPr="0082209B" w:rsidRDefault="00E7054B" w:rsidP="00DE476C">
      <w:pPr>
        <w:spacing w:line="360" w:lineRule="auto"/>
        <w:ind w:left="480" w:hangingChars="200" w:hanging="48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九、實施方式</w:t>
      </w:r>
      <w:r w:rsidR="00631BCE" w:rsidRPr="0082209B">
        <w:rPr>
          <w:rFonts w:ascii="標楷體" w:eastAsia="標楷體" w:hAnsi="標楷體" w:hint="eastAsia"/>
          <w:szCs w:val="26"/>
        </w:rPr>
        <w:t>：</w:t>
      </w:r>
    </w:p>
    <w:p w:rsidR="000F6237" w:rsidRDefault="000F6237" w:rsidP="00DE476C">
      <w:pPr>
        <w:spacing w:line="360" w:lineRule="auto"/>
        <w:ind w:left="480" w:hangingChars="200" w:hanging="48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(請自行設計規劃探索式活動或體驗式課程</w:t>
      </w:r>
      <w:r w:rsidR="00E648D8" w:rsidRPr="0082209B">
        <w:rPr>
          <w:rFonts w:ascii="標楷體" w:eastAsia="標楷體" w:hAnsi="標楷體" w:hint="eastAsia"/>
          <w:szCs w:val="26"/>
        </w:rPr>
        <w:t>，建議在執行本案活動前，應配合辦理相關體能訓練或行前教育</w:t>
      </w:r>
      <w:r w:rsidRPr="0082209B">
        <w:rPr>
          <w:rFonts w:ascii="標楷體" w:eastAsia="標楷體" w:hAnsi="標楷體" w:hint="eastAsia"/>
          <w:szCs w:val="26"/>
        </w:rPr>
        <w:t>)</w:t>
      </w:r>
    </w:p>
    <w:p w:rsidR="00AE20AF" w:rsidRPr="0082209B" w:rsidRDefault="00AE20AF" w:rsidP="00DE476C">
      <w:pPr>
        <w:spacing w:line="360" w:lineRule="auto"/>
        <w:ind w:left="480" w:hangingChars="200" w:hanging="480"/>
        <w:rPr>
          <w:rFonts w:ascii="標楷體" w:eastAsia="標楷體" w:hAnsi="標楷體"/>
          <w:szCs w:val="26"/>
        </w:rPr>
      </w:pPr>
    </w:p>
    <w:p w:rsidR="00B428BE" w:rsidRPr="0082209B" w:rsidRDefault="00E7054B" w:rsidP="00DE476C">
      <w:pPr>
        <w:spacing w:line="360" w:lineRule="auto"/>
        <w:ind w:left="480" w:hangingChars="200" w:hanging="480"/>
        <w:rPr>
          <w:rFonts w:ascii="標楷體" w:eastAsia="標楷體" w:hAnsi="標楷體"/>
          <w:szCs w:val="26"/>
        </w:rPr>
      </w:pPr>
      <w:r w:rsidRPr="0082209B">
        <w:rPr>
          <w:rFonts w:ascii="標楷體" w:eastAsia="標楷體" w:hAnsi="標楷體" w:hint="eastAsia"/>
          <w:szCs w:val="26"/>
        </w:rPr>
        <w:t xml:space="preserve">十、經費需求： </w:t>
      </w:r>
    </w:p>
    <w:p w:rsidR="00B428BE" w:rsidRDefault="000F6237" w:rsidP="00DE476C">
      <w:pPr>
        <w:spacing w:line="360" w:lineRule="auto"/>
        <w:ind w:left="480" w:hangingChars="200" w:hanging="480"/>
        <w:rPr>
          <w:rFonts w:ascii="標楷體" w:eastAsia="標楷體" w:hAnsi="標楷體"/>
          <w:b/>
          <w:color w:val="FF0000"/>
          <w:szCs w:val="26"/>
        </w:rPr>
      </w:pPr>
      <w:r w:rsidRPr="00E42378">
        <w:rPr>
          <w:rFonts w:ascii="標楷體" w:eastAsia="標楷體" w:hAnsi="標楷體" w:hint="eastAsia"/>
          <w:b/>
          <w:color w:val="FF0000"/>
          <w:szCs w:val="26"/>
        </w:rPr>
        <w:t>(供參，請自行增刪)</w:t>
      </w:r>
      <w:r w:rsidR="002448E4">
        <w:rPr>
          <w:rFonts w:ascii="標楷體" w:eastAsia="標楷體" w:hAnsi="標楷體"/>
          <w:b/>
          <w:color w:val="FF0000"/>
          <w:szCs w:val="26"/>
        </w:rPr>
        <w:t xml:space="preserve"> </w:t>
      </w:r>
    </w:p>
    <w:p w:rsidR="00E7054B" w:rsidRPr="002448E4" w:rsidRDefault="00B428BE" w:rsidP="00DE476C">
      <w:pPr>
        <w:spacing w:line="360" w:lineRule="auto"/>
        <w:ind w:left="480" w:hangingChars="200" w:hanging="480"/>
        <w:rPr>
          <w:rFonts w:ascii="標楷體" w:eastAsia="標楷體" w:hAnsi="標楷體"/>
          <w:b/>
          <w:color w:val="FF0000"/>
          <w:szCs w:val="26"/>
        </w:rPr>
      </w:pPr>
      <w:r w:rsidRPr="0082209B">
        <w:rPr>
          <w:rFonts w:ascii="標楷體" w:eastAsia="標楷體" w:hAnsi="標楷體" w:hint="eastAsia"/>
          <w:szCs w:val="26"/>
        </w:rPr>
        <w:t>(建議部分經費</w:t>
      </w:r>
      <w:r w:rsidR="001C5419" w:rsidRPr="0082209B">
        <w:rPr>
          <w:rFonts w:ascii="標楷體" w:eastAsia="標楷體" w:hAnsi="標楷體" w:hint="eastAsia"/>
          <w:szCs w:val="26"/>
        </w:rPr>
        <w:t>可設計由學生義賣活動或販賣手作商品等方式自籌，增加學生參與感，藉以符合教育目的</w:t>
      </w:r>
      <w:r w:rsidRPr="0082209B">
        <w:rPr>
          <w:rFonts w:ascii="標楷體" w:eastAsia="標楷體" w:hAnsi="標楷體" w:hint="eastAsia"/>
          <w:szCs w:val="26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043"/>
        <w:gridCol w:w="1075"/>
        <w:gridCol w:w="1134"/>
        <w:gridCol w:w="2835"/>
      </w:tblGrid>
      <w:tr w:rsidR="000F6237" w:rsidRPr="00F3563A" w:rsidTr="00BD665D">
        <w:trPr>
          <w:trHeight w:val="521"/>
        </w:trPr>
        <w:tc>
          <w:tcPr>
            <w:tcW w:w="1985" w:type="dxa"/>
            <w:vAlign w:val="center"/>
          </w:tcPr>
          <w:p w:rsidR="000F6237" w:rsidRPr="00F3563A" w:rsidRDefault="000F6237" w:rsidP="00DF4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63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2043" w:type="dxa"/>
            <w:vAlign w:val="center"/>
          </w:tcPr>
          <w:p w:rsidR="000F6237" w:rsidRPr="00F3563A" w:rsidRDefault="000F6237" w:rsidP="00DF4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63A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75" w:type="dxa"/>
            <w:vAlign w:val="center"/>
          </w:tcPr>
          <w:p w:rsidR="000F6237" w:rsidRPr="00F3563A" w:rsidRDefault="000F6237" w:rsidP="00DF4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34" w:type="dxa"/>
            <w:vAlign w:val="center"/>
          </w:tcPr>
          <w:p w:rsidR="000F6237" w:rsidRPr="00F3563A" w:rsidRDefault="00BD665D" w:rsidP="00DF4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835" w:type="dxa"/>
            <w:vAlign w:val="center"/>
          </w:tcPr>
          <w:p w:rsidR="000F6237" w:rsidRPr="00F3563A" w:rsidRDefault="000F6237" w:rsidP="00DF4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63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6237" w:rsidRPr="00F3563A" w:rsidTr="00BD665D">
        <w:trPr>
          <w:trHeight w:val="515"/>
        </w:trPr>
        <w:tc>
          <w:tcPr>
            <w:tcW w:w="1985" w:type="dxa"/>
            <w:vAlign w:val="center"/>
          </w:tcPr>
          <w:p w:rsidR="000F6237" w:rsidRPr="00173914" w:rsidRDefault="000F623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外聘教練鐘點費</w:t>
            </w:r>
          </w:p>
        </w:tc>
        <w:tc>
          <w:tcPr>
            <w:tcW w:w="2043" w:type="dxa"/>
            <w:vAlign w:val="center"/>
          </w:tcPr>
          <w:p w:rsidR="000F6237" w:rsidRPr="00173914" w:rsidRDefault="000F623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  <w:r w:rsidR="00BD665D" w:rsidRPr="00173914">
              <w:rPr>
                <w:rFonts w:ascii="標楷體" w:eastAsia="標楷體" w:hAnsi="標楷體" w:hint="eastAsia"/>
                <w:sz w:val="20"/>
                <w:szCs w:val="20"/>
              </w:rPr>
              <w:t>元/</w:t>
            </w:r>
            <w:r w:rsidR="00BD665D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1075" w:type="dxa"/>
            <w:vAlign w:val="center"/>
          </w:tcPr>
          <w:p w:rsidR="000F6237" w:rsidRPr="00173914" w:rsidRDefault="000F623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6237" w:rsidRPr="00173914" w:rsidRDefault="000F623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6237" w:rsidRPr="00173914" w:rsidRDefault="000F623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1節課50分鐘</w:t>
            </w:r>
          </w:p>
        </w:tc>
      </w:tr>
      <w:tr w:rsidR="00DE476C" w:rsidRPr="00F3563A" w:rsidTr="00BD665D">
        <w:trPr>
          <w:trHeight w:val="515"/>
        </w:trPr>
        <w:tc>
          <w:tcPr>
            <w:tcW w:w="1985" w:type="dxa"/>
            <w:vAlign w:val="center"/>
          </w:tcPr>
          <w:p w:rsidR="00DE476C" w:rsidRPr="00173914" w:rsidRDefault="00DE476C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二代健保補充保費</w:t>
            </w:r>
          </w:p>
        </w:tc>
        <w:tc>
          <w:tcPr>
            <w:tcW w:w="2043" w:type="dxa"/>
            <w:vAlign w:val="center"/>
          </w:tcPr>
          <w:p w:rsidR="00DE476C" w:rsidRPr="00173914" w:rsidRDefault="00DE476C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DE476C" w:rsidRPr="00173914" w:rsidRDefault="00DE476C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476C" w:rsidRPr="00173914" w:rsidRDefault="00DE476C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E476C" w:rsidRPr="00DE476C" w:rsidRDefault="00DE476C" w:rsidP="00DE47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476C">
              <w:rPr>
                <w:rFonts w:ascii="標楷體" w:eastAsia="標楷體" w:hAnsi="標楷體" w:hint="eastAsia"/>
                <w:sz w:val="20"/>
                <w:szCs w:val="20"/>
              </w:rPr>
              <w:t>二代健保鐘點費*</w:t>
            </w:r>
            <w:r w:rsidRPr="00DE476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2.11</w:t>
            </w:r>
            <w:r w:rsidRPr="00DE476C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  <w:p w:rsidR="00DE476C" w:rsidRPr="00173914" w:rsidRDefault="00DE476C" w:rsidP="00DE47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476C">
              <w:rPr>
                <w:rFonts w:ascii="標楷體" w:eastAsia="標楷體" w:hAnsi="標楷體" w:hint="eastAsia"/>
                <w:sz w:val="20"/>
                <w:szCs w:val="20"/>
              </w:rPr>
              <w:t>核實支付</w:t>
            </w:r>
          </w:p>
        </w:tc>
      </w:tr>
      <w:tr w:rsidR="00E648D8" w:rsidRPr="00F3563A" w:rsidTr="00BD665D">
        <w:trPr>
          <w:trHeight w:val="515"/>
        </w:trPr>
        <w:tc>
          <w:tcPr>
            <w:tcW w:w="1985" w:type="dxa"/>
            <w:vAlign w:val="center"/>
          </w:tcPr>
          <w:p w:rsidR="00E648D8" w:rsidRPr="00173914" w:rsidRDefault="00E648D8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門票</w:t>
            </w:r>
          </w:p>
        </w:tc>
        <w:tc>
          <w:tcPr>
            <w:tcW w:w="2043" w:type="dxa"/>
            <w:vAlign w:val="center"/>
          </w:tcPr>
          <w:p w:rsidR="00E648D8" w:rsidRPr="00173914" w:rsidRDefault="00E648D8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E648D8" w:rsidRPr="00173914" w:rsidRDefault="00E648D8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48D8" w:rsidRPr="00173914" w:rsidRDefault="00E648D8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648D8" w:rsidRPr="00173914" w:rsidRDefault="00E648D8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核實報支</w:t>
            </w:r>
          </w:p>
        </w:tc>
      </w:tr>
      <w:tr w:rsidR="000F6237" w:rsidRPr="00F3563A" w:rsidTr="00BD665D">
        <w:trPr>
          <w:trHeight w:val="515"/>
        </w:trPr>
        <w:tc>
          <w:tcPr>
            <w:tcW w:w="1985" w:type="dxa"/>
            <w:vAlign w:val="center"/>
          </w:tcPr>
          <w:p w:rsidR="000F6237" w:rsidRPr="00173914" w:rsidRDefault="000F623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裝備</w:t>
            </w:r>
          </w:p>
        </w:tc>
        <w:tc>
          <w:tcPr>
            <w:tcW w:w="2043" w:type="dxa"/>
            <w:vAlign w:val="center"/>
          </w:tcPr>
          <w:p w:rsidR="000F6237" w:rsidRPr="00173914" w:rsidRDefault="000F623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0F6237" w:rsidRPr="00173914" w:rsidRDefault="000F623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6237" w:rsidRPr="00173914" w:rsidRDefault="000F623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6237" w:rsidRPr="00173914" w:rsidRDefault="000F623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單價1萬</w:t>
            </w:r>
            <w:r w:rsidR="00E648D8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="00DE476C">
              <w:rPr>
                <w:rFonts w:ascii="標楷體" w:eastAsia="標楷體" w:hAnsi="標楷體" w:hint="eastAsia"/>
                <w:sz w:val="20"/>
                <w:szCs w:val="20"/>
              </w:rPr>
              <w:t>以下之裝備</w:t>
            </w:r>
          </w:p>
        </w:tc>
      </w:tr>
      <w:tr w:rsidR="000F6237" w:rsidRPr="00F3563A" w:rsidTr="00BD665D">
        <w:trPr>
          <w:trHeight w:val="515"/>
        </w:trPr>
        <w:tc>
          <w:tcPr>
            <w:tcW w:w="1985" w:type="dxa"/>
            <w:vAlign w:val="center"/>
          </w:tcPr>
          <w:p w:rsidR="000F6237" w:rsidRPr="00173914" w:rsidRDefault="000F623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餐食</w:t>
            </w:r>
          </w:p>
        </w:tc>
        <w:tc>
          <w:tcPr>
            <w:tcW w:w="2043" w:type="dxa"/>
            <w:vAlign w:val="center"/>
          </w:tcPr>
          <w:p w:rsidR="000F6237" w:rsidRPr="00173914" w:rsidRDefault="000F623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0F6237" w:rsidRPr="00173914" w:rsidRDefault="000F623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6237" w:rsidRPr="00173914" w:rsidRDefault="000F623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F7707" w:rsidRPr="00173914" w:rsidRDefault="002F770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早餐40元</w:t>
            </w:r>
          </w:p>
          <w:p w:rsidR="000F6237" w:rsidRPr="00173914" w:rsidRDefault="002F770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午餐及晚餐各80元</w:t>
            </w:r>
          </w:p>
        </w:tc>
      </w:tr>
      <w:tr w:rsidR="002F7707" w:rsidRPr="00F3563A" w:rsidTr="00BD665D">
        <w:trPr>
          <w:trHeight w:val="515"/>
        </w:trPr>
        <w:tc>
          <w:tcPr>
            <w:tcW w:w="1985" w:type="dxa"/>
            <w:vAlign w:val="center"/>
          </w:tcPr>
          <w:p w:rsidR="002F7707" w:rsidRPr="00173914" w:rsidRDefault="002F770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住宿</w:t>
            </w:r>
            <w:r w:rsidR="00DE476C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2043" w:type="dxa"/>
            <w:vAlign w:val="center"/>
          </w:tcPr>
          <w:p w:rsidR="002F7707" w:rsidRPr="00173914" w:rsidRDefault="002F770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2F7707" w:rsidRPr="00173914" w:rsidRDefault="002F770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7707" w:rsidRPr="00173914" w:rsidRDefault="002F770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73914" w:rsidRPr="00173914" w:rsidRDefault="00173914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核實報支，每人每天住宿費不得超過1400元整</w:t>
            </w:r>
          </w:p>
        </w:tc>
      </w:tr>
      <w:tr w:rsidR="00173914" w:rsidRPr="00F3563A" w:rsidTr="00BD665D">
        <w:trPr>
          <w:trHeight w:val="515"/>
        </w:trPr>
        <w:tc>
          <w:tcPr>
            <w:tcW w:w="1985" w:type="dxa"/>
            <w:vAlign w:val="center"/>
          </w:tcPr>
          <w:p w:rsidR="00173914" w:rsidRPr="00173914" w:rsidRDefault="00173914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int="eastAsia"/>
                <w:color w:val="000000"/>
                <w:spacing w:val="-14"/>
                <w:sz w:val="20"/>
                <w:szCs w:val="20"/>
              </w:rPr>
              <w:t>車資</w:t>
            </w:r>
          </w:p>
        </w:tc>
        <w:tc>
          <w:tcPr>
            <w:tcW w:w="2043" w:type="dxa"/>
            <w:vAlign w:val="center"/>
          </w:tcPr>
          <w:p w:rsidR="00173914" w:rsidRPr="00173914" w:rsidRDefault="00173914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173914" w:rsidRPr="00173914" w:rsidRDefault="00173914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3914" w:rsidRPr="00173914" w:rsidRDefault="00173914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E4DDE" w:rsidRDefault="002E4DDE" w:rsidP="00DF4623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核實報支</w:t>
            </w:r>
          </w:p>
          <w:p w:rsidR="00173914" w:rsidRPr="00173914" w:rsidRDefault="00173914" w:rsidP="00DF4623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73914">
              <w:rPr>
                <w:rFonts w:eastAsia="標楷體" w:hint="eastAsia"/>
                <w:color w:val="000000"/>
                <w:sz w:val="20"/>
                <w:szCs w:val="20"/>
              </w:rPr>
              <w:t>短程</w:t>
            </w:r>
            <w:proofErr w:type="gramStart"/>
            <w:r w:rsidRPr="00173914">
              <w:rPr>
                <w:rFonts w:eastAsia="標楷體" w:hint="eastAsia"/>
                <w:color w:val="000000"/>
                <w:sz w:val="20"/>
                <w:szCs w:val="20"/>
              </w:rPr>
              <w:t>車資單趟上限</w:t>
            </w:r>
            <w:proofErr w:type="gramEnd"/>
            <w:r w:rsidRPr="00173914">
              <w:rPr>
                <w:rFonts w:eastAsia="標楷體"/>
                <w:color w:val="000000"/>
                <w:sz w:val="20"/>
                <w:szCs w:val="20"/>
              </w:rPr>
              <w:t>250</w:t>
            </w:r>
            <w:r w:rsidRPr="00173914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  <w:p w:rsidR="00173914" w:rsidRPr="00173914" w:rsidRDefault="00173914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eastAsia="標楷體" w:hint="eastAsia"/>
                <w:color w:val="000000"/>
                <w:sz w:val="20"/>
                <w:szCs w:val="20"/>
              </w:rPr>
              <w:t>長</w:t>
            </w:r>
            <w:r w:rsidR="00E648D8" w:rsidRPr="00173914">
              <w:rPr>
                <w:rFonts w:eastAsia="標楷體" w:hint="eastAsia"/>
                <w:color w:val="000000"/>
                <w:sz w:val="20"/>
                <w:szCs w:val="20"/>
              </w:rPr>
              <w:t>程</w:t>
            </w:r>
            <w:r w:rsidRPr="00173914">
              <w:rPr>
                <w:rFonts w:eastAsia="標楷體" w:hint="eastAsia"/>
                <w:color w:val="000000"/>
                <w:sz w:val="20"/>
                <w:szCs w:val="20"/>
              </w:rPr>
              <w:t>車資請詳實說明估算方式</w:t>
            </w:r>
          </w:p>
        </w:tc>
      </w:tr>
      <w:tr w:rsidR="002F7707" w:rsidRPr="00F3563A" w:rsidTr="00BD665D">
        <w:trPr>
          <w:trHeight w:val="515"/>
        </w:trPr>
        <w:tc>
          <w:tcPr>
            <w:tcW w:w="1985" w:type="dxa"/>
            <w:vAlign w:val="center"/>
          </w:tcPr>
          <w:p w:rsidR="002F7707" w:rsidRPr="00173914" w:rsidRDefault="002F770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學生平安保險費用</w:t>
            </w:r>
          </w:p>
        </w:tc>
        <w:tc>
          <w:tcPr>
            <w:tcW w:w="2043" w:type="dxa"/>
            <w:vAlign w:val="center"/>
          </w:tcPr>
          <w:p w:rsidR="002F7707" w:rsidRPr="00173914" w:rsidRDefault="002F770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2F7707" w:rsidRPr="00173914" w:rsidRDefault="002F770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7707" w:rsidRPr="00173914" w:rsidRDefault="002F770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F7707" w:rsidRPr="00173914" w:rsidRDefault="002F770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不含公教人員</w:t>
            </w:r>
          </w:p>
        </w:tc>
      </w:tr>
      <w:tr w:rsidR="002F7707" w:rsidRPr="00F3563A" w:rsidTr="00BD665D">
        <w:trPr>
          <w:trHeight w:val="515"/>
        </w:trPr>
        <w:tc>
          <w:tcPr>
            <w:tcW w:w="1985" w:type="dxa"/>
            <w:vAlign w:val="center"/>
          </w:tcPr>
          <w:p w:rsidR="002F7707" w:rsidRPr="00173914" w:rsidRDefault="00173914" w:rsidP="00DF46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醫藥</w:t>
            </w:r>
            <w:r w:rsidR="00E648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及急救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用品</w:t>
            </w:r>
          </w:p>
        </w:tc>
        <w:tc>
          <w:tcPr>
            <w:tcW w:w="2043" w:type="dxa"/>
            <w:vAlign w:val="center"/>
          </w:tcPr>
          <w:p w:rsidR="002F7707" w:rsidRPr="00173914" w:rsidRDefault="00E648D8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500-900</w:t>
            </w:r>
          </w:p>
        </w:tc>
        <w:tc>
          <w:tcPr>
            <w:tcW w:w="1075" w:type="dxa"/>
            <w:vAlign w:val="center"/>
          </w:tcPr>
          <w:p w:rsidR="002F7707" w:rsidRPr="00173914" w:rsidRDefault="00E648D8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1批</w:t>
            </w:r>
          </w:p>
        </w:tc>
        <w:tc>
          <w:tcPr>
            <w:tcW w:w="1134" w:type="dxa"/>
            <w:vAlign w:val="center"/>
          </w:tcPr>
          <w:p w:rsidR="002F7707" w:rsidRPr="00173914" w:rsidRDefault="002F770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F7707" w:rsidRPr="00173914" w:rsidRDefault="00173914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 w:rsidR="00E648D8">
              <w:rPr>
                <w:rFonts w:ascii="標楷體" w:eastAsia="標楷體" w:hAnsi="標楷體" w:hint="eastAsia"/>
                <w:sz w:val="20"/>
                <w:szCs w:val="20"/>
              </w:rPr>
              <w:t>腸胃藥、痠痛軟膏、止痛藥、退燒藥、三角巾、</w:t>
            </w:r>
            <w:r w:rsidR="004164FC">
              <w:rPr>
                <w:rFonts w:ascii="標楷體" w:eastAsia="標楷體" w:hAnsi="標楷體" w:hint="eastAsia"/>
                <w:sz w:val="20"/>
                <w:szCs w:val="20"/>
              </w:rPr>
              <w:t>繃帶、ok</w:t>
            </w:r>
            <w:proofErr w:type="gramStart"/>
            <w:r w:rsidR="004164FC">
              <w:rPr>
                <w:rFonts w:ascii="標楷體" w:eastAsia="標楷體" w:hAnsi="標楷體" w:hint="eastAsia"/>
                <w:sz w:val="20"/>
                <w:szCs w:val="20"/>
              </w:rPr>
              <w:t>繃</w:t>
            </w:r>
            <w:r w:rsidR="00E648D8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proofErr w:type="gramEnd"/>
          </w:p>
        </w:tc>
      </w:tr>
      <w:tr w:rsidR="00BD665D" w:rsidRPr="00F3563A" w:rsidTr="00BD665D">
        <w:trPr>
          <w:trHeight w:val="515"/>
        </w:trPr>
        <w:tc>
          <w:tcPr>
            <w:tcW w:w="1985" w:type="dxa"/>
            <w:vAlign w:val="center"/>
          </w:tcPr>
          <w:p w:rsidR="00BD665D" w:rsidRDefault="00BD665D" w:rsidP="00DF46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物品材料費</w:t>
            </w:r>
          </w:p>
        </w:tc>
        <w:tc>
          <w:tcPr>
            <w:tcW w:w="2043" w:type="dxa"/>
            <w:vAlign w:val="center"/>
          </w:tcPr>
          <w:p w:rsidR="00BD665D" w:rsidRDefault="00BD665D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BD665D" w:rsidRDefault="00BD665D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665D" w:rsidRPr="00173914" w:rsidRDefault="00BD665D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D665D" w:rsidRDefault="00BD665D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請詳列細目</w:t>
            </w:r>
          </w:p>
        </w:tc>
      </w:tr>
      <w:tr w:rsidR="002F7707" w:rsidRPr="00F3563A" w:rsidTr="00BD665D">
        <w:trPr>
          <w:trHeight w:val="515"/>
        </w:trPr>
        <w:tc>
          <w:tcPr>
            <w:tcW w:w="1985" w:type="dxa"/>
            <w:vAlign w:val="center"/>
          </w:tcPr>
          <w:p w:rsidR="002F7707" w:rsidRPr="00173914" w:rsidRDefault="002F7707" w:rsidP="00DF46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雜支</w:t>
            </w:r>
          </w:p>
        </w:tc>
        <w:tc>
          <w:tcPr>
            <w:tcW w:w="2043" w:type="dxa"/>
            <w:vAlign w:val="center"/>
          </w:tcPr>
          <w:p w:rsidR="002F7707" w:rsidRPr="00173914" w:rsidRDefault="002F770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2F7707" w:rsidRPr="00173914" w:rsidRDefault="002F770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7707" w:rsidRPr="00173914" w:rsidRDefault="002F7707" w:rsidP="00DF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F7707" w:rsidRDefault="002F7707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以總價</w:t>
            </w:r>
            <w:r w:rsidR="002E4DDE">
              <w:rPr>
                <w:rFonts w:ascii="標楷體" w:eastAsia="標楷體" w:hAnsi="標楷體" w:hint="eastAsia"/>
                <w:sz w:val="20"/>
                <w:szCs w:val="20"/>
              </w:rPr>
              <w:t>金額(扣除雜支)</w:t>
            </w:r>
            <w:r w:rsidRPr="00173914">
              <w:rPr>
                <w:rFonts w:ascii="標楷體" w:eastAsia="標楷體" w:hAnsi="標楷體" w:hint="eastAsia"/>
                <w:sz w:val="20"/>
                <w:szCs w:val="20"/>
              </w:rPr>
              <w:t>5%為限</w:t>
            </w:r>
          </w:p>
          <w:p w:rsidR="00AE20AF" w:rsidRPr="00AE20AF" w:rsidRDefault="00AE20AF" w:rsidP="00DF46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(依「教育部補（捐）助及委辦計畫經費編列基準二、(十三)</w:t>
            </w:r>
            <w:r w:rsidR="002D50B7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定義範圍內執行」)</w:t>
            </w:r>
          </w:p>
        </w:tc>
      </w:tr>
      <w:tr w:rsidR="002F7707" w:rsidRPr="00F3563A" w:rsidTr="00BD665D">
        <w:trPr>
          <w:trHeight w:val="515"/>
        </w:trPr>
        <w:tc>
          <w:tcPr>
            <w:tcW w:w="1985" w:type="dxa"/>
            <w:vAlign w:val="center"/>
          </w:tcPr>
          <w:p w:rsidR="002F7707" w:rsidRPr="00BD665D" w:rsidRDefault="002F7707" w:rsidP="00DF4623">
            <w:pPr>
              <w:rPr>
                <w:rFonts w:ascii="標楷體" w:eastAsia="標楷體" w:hAnsi="標楷體"/>
                <w:color w:val="000000"/>
              </w:rPr>
            </w:pPr>
            <w:r w:rsidRPr="00BD665D"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  <w:tc>
          <w:tcPr>
            <w:tcW w:w="7087" w:type="dxa"/>
            <w:gridSpan w:val="4"/>
            <w:vAlign w:val="center"/>
          </w:tcPr>
          <w:p w:rsidR="002F7707" w:rsidRPr="00BD665D" w:rsidRDefault="002F7707" w:rsidP="00DF4623">
            <w:pPr>
              <w:rPr>
                <w:rFonts w:ascii="標楷體" w:eastAsia="標楷體" w:hAnsi="標楷體"/>
              </w:rPr>
            </w:pPr>
            <w:r w:rsidRPr="00BD665D">
              <w:rPr>
                <w:rFonts w:ascii="標楷體" w:eastAsia="標楷體" w:hAnsi="標楷體" w:hint="eastAsia"/>
              </w:rPr>
              <w:t>總金額新台幣                   元整</w:t>
            </w:r>
          </w:p>
        </w:tc>
      </w:tr>
    </w:tbl>
    <w:p w:rsidR="00BD665D" w:rsidRDefault="00BD665D" w:rsidP="00DF4623">
      <w:pPr>
        <w:snapToGrid w:val="0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:rsidR="00BD665D" w:rsidRPr="0082209B" w:rsidRDefault="00BD665D" w:rsidP="00DF4623">
      <w:pPr>
        <w:snapToGrid w:val="0"/>
        <w:ind w:left="1440" w:hangingChars="600" w:hanging="1440"/>
        <w:rPr>
          <w:rFonts w:ascii="標楷體" w:eastAsia="標楷體" w:hAnsi="標楷體"/>
        </w:rPr>
      </w:pPr>
      <w:r w:rsidRPr="0082209B">
        <w:rPr>
          <w:rFonts w:ascii="標楷體" w:eastAsia="標楷體" w:hAnsi="標楷體" w:hint="eastAsia"/>
        </w:rPr>
        <w:t>承辦人：                      單位主管：</w:t>
      </w:r>
    </w:p>
    <w:p w:rsidR="00BD665D" w:rsidRPr="0082209B" w:rsidRDefault="00BD665D" w:rsidP="00DF4623">
      <w:pPr>
        <w:snapToGrid w:val="0"/>
        <w:ind w:left="1440" w:hangingChars="600" w:hanging="1440"/>
        <w:rPr>
          <w:rFonts w:ascii="標楷體" w:eastAsia="標楷體" w:hAnsi="標楷體"/>
        </w:rPr>
      </w:pPr>
    </w:p>
    <w:p w:rsidR="00BD665D" w:rsidRPr="0082209B" w:rsidRDefault="00BD665D" w:rsidP="00DF4623">
      <w:pPr>
        <w:snapToGrid w:val="0"/>
        <w:ind w:left="1440" w:hangingChars="600" w:hanging="1440"/>
        <w:rPr>
          <w:rFonts w:ascii="標楷體" w:eastAsia="標楷體" w:hAnsi="標楷體"/>
        </w:rPr>
      </w:pPr>
      <w:r w:rsidRPr="0082209B">
        <w:rPr>
          <w:rFonts w:ascii="標楷體" w:eastAsia="標楷體" w:hAnsi="標楷體" w:hint="eastAsia"/>
        </w:rPr>
        <w:t>會計單位：　　　　　　　　　　校長：</w:t>
      </w:r>
    </w:p>
    <w:p w:rsidR="00BD665D" w:rsidRPr="0082209B" w:rsidRDefault="00BD665D" w:rsidP="00DF4623">
      <w:pPr>
        <w:snapToGrid w:val="0"/>
        <w:ind w:left="1440" w:hangingChars="600" w:hanging="1440"/>
        <w:rPr>
          <w:rFonts w:ascii="標楷體" w:eastAsia="標楷體" w:hAnsi="標楷體"/>
        </w:rPr>
      </w:pPr>
    </w:p>
    <w:p w:rsidR="00DE476C" w:rsidRDefault="00DE476C" w:rsidP="00DF4623">
      <w:pPr>
        <w:snapToGrid w:val="0"/>
        <w:ind w:left="1440" w:hangingChars="600" w:hanging="1440"/>
        <w:rPr>
          <w:rFonts w:ascii="標楷體" w:eastAsia="標楷體" w:hAnsi="標楷體"/>
        </w:rPr>
      </w:pPr>
    </w:p>
    <w:p w:rsidR="00E7054B" w:rsidRPr="0082209B" w:rsidRDefault="006B7A45" w:rsidP="00DF4623">
      <w:pPr>
        <w:snapToGrid w:val="0"/>
        <w:ind w:left="1440" w:hangingChars="600" w:hanging="1440"/>
        <w:rPr>
          <w:rFonts w:ascii="標楷體" w:eastAsia="標楷體" w:hAnsi="標楷體"/>
          <w:color w:val="FF0000"/>
        </w:rPr>
      </w:pPr>
      <w:r w:rsidRPr="0082209B">
        <w:rPr>
          <w:rFonts w:ascii="標楷體" w:eastAsia="標楷體" w:hAnsi="標楷體" w:hint="eastAsia"/>
        </w:rPr>
        <w:t>十一</w:t>
      </w:r>
      <w:r w:rsidR="00F3563A" w:rsidRPr="0082209B">
        <w:rPr>
          <w:rFonts w:ascii="標楷體" w:eastAsia="標楷體" w:hAnsi="標楷體" w:hint="eastAsia"/>
        </w:rPr>
        <w:t>、</w:t>
      </w:r>
      <w:r w:rsidR="00574459" w:rsidRPr="0082209B">
        <w:rPr>
          <w:rFonts w:ascii="標楷體" w:eastAsia="標楷體" w:hAnsi="標楷體" w:hint="eastAsia"/>
        </w:rPr>
        <w:t>計畫評估與預期效益：</w:t>
      </w:r>
      <w:bookmarkStart w:id="0" w:name="_GoBack"/>
      <w:bookmarkEnd w:id="0"/>
    </w:p>
    <w:p w:rsidR="000F6237" w:rsidRDefault="000F6237" w:rsidP="00DF4623">
      <w:pPr>
        <w:rPr>
          <w:szCs w:val="28"/>
        </w:rPr>
      </w:pPr>
    </w:p>
    <w:p w:rsidR="00412042" w:rsidRDefault="00412042" w:rsidP="00DF4623">
      <w:pPr>
        <w:rPr>
          <w:szCs w:val="28"/>
        </w:rPr>
      </w:pPr>
    </w:p>
    <w:p w:rsidR="00412042" w:rsidRDefault="00412042" w:rsidP="00DF4623">
      <w:pPr>
        <w:rPr>
          <w:szCs w:val="28"/>
        </w:rPr>
      </w:pPr>
    </w:p>
    <w:p w:rsidR="00412042" w:rsidRDefault="00412042" w:rsidP="00DF4623">
      <w:pPr>
        <w:rPr>
          <w:szCs w:val="28"/>
        </w:rPr>
      </w:pPr>
    </w:p>
    <w:p w:rsidR="00EC5438" w:rsidRPr="00AC109E" w:rsidRDefault="00EC5438" w:rsidP="00DF4623">
      <w:pPr>
        <w:rPr>
          <w:rFonts w:ascii="標楷體" w:eastAsia="標楷體" w:hAnsi="標楷體"/>
          <w:sz w:val="28"/>
          <w:szCs w:val="28"/>
        </w:rPr>
      </w:pPr>
    </w:p>
    <w:sectPr w:rsidR="00EC5438" w:rsidRPr="00AC10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77" w:rsidRDefault="00D03477" w:rsidP="00C709F6">
      <w:r>
        <w:separator/>
      </w:r>
    </w:p>
  </w:endnote>
  <w:endnote w:type="continuationSeparator" w:id="0">
    <w:p w:rsidR="00D03477" w:rsidRDefault="00D03477" w:rsidP="00C7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77" w:rsidRDefault="00D03477" w:rsidP="00C709F6">
      <w:r>
        <w:separator/>
      </w:r>
    </w:p>
  </w:footnote>
  <w:footnote w:type="continuationSeparator" w:id="0">
    <w:p w:rsidR="00D03477" w:rsidRDefault="00D03477" w:rsidP="00C7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8B3"/>
    <w:multiLevelType w:val="hybridMultilevel"/>
    <w:tmpl w:val="4DAC1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32E62"/>
    <w:multiLevelType w:val="hybridMultilevel"/>
    <w:tmpl w:val="026C2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B126D"/>
    <w:multiLevelType w:val="hybridMultilevel"/>
    <w:tmpl w:val="51E4E9F4"/>
    <w:lvl w:ilvl="0" w:tplc="AB60FE44">
      <w:start w:val="1"/>
      <w:numFmt w:val="taiwaneseCountingThousand"/>
      <w:lvlText w:val="(%1)"/>
      <w:lvlJc w:val="left"/>
      <w:pPr>
        <w:ind w:left="960" w:hanging="480"/>
      </w:pPr>
    </w:lvl>
    <w:lvl w:ilvl="1" w:tplc="FAD08050">
      <w:start w:val="7"/>
      <w:numFmt w:val="taiwaneseCountingThousand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B00956"/>
    <w:multiLevelType w:val="hybridMultilevel"/>
    <w:tmpl w:val="15607756"/>
    <w:lvl w:ilvl="0" w:tplc="AB60FE44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AE58FD"/>
    <w:multiLevelType w:val="hybridMultilevel"/>
    <w:tmpl w:val="15607756"/>
    <w:lvl w:ilvl="0" w:tplc="AB60FE44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1752A7"/>
    <w:multiLevelType w:val="hybridMultilevel"/>
    <w:tmpl w:val="15607756"/>
    <w:lvl w:ilvl="0" w:tplc="AB60FE44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1E74497"/>
    <w:multiLevelType w:val="hybridMultilevel"/>
    <w:tmpl w:val="700C0036"/>
    <w:lvl w:ilvl="0" w:tplc="AB60FE44">
      <w:start w:val="1"/>
      <w:numFmt w:val="taiwaneseCountingThousand"/>
      <w:lvlText w:val="(%1)"/>
      <w:lvlJc w:val="left"/>
      <w:pPr>
        <w:ind w:left="960" w:hanging="480"/>
      </w:pPr>
    </w:lvl>
    <w:lvl w:ilvl="1" w:tplc="6B225B28">
      <w:start w:val="6"/>
      <w:numFmt w:val="taiwaneseCountingThousand"/>
      <w:lvlText w:val="%2、"/>
      <w:lvlJc w:val="left"/>
      <w:pPr>
        <w:ind w:left="144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EE645C"/>
    <w:multiLevelType w:val="hybridMultilevel"/>
    <w:tmpl w:val="EDDCD8F0"/>
    <w:lvl w:ilvl="0" w:tplc="F5D488A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6B225B28">
      <w:start w:val="6"/>
      <w:numFmt w:val="taiwaneseCountingThousand"/>
      <w:lvlText w:val="%2、"/>
      <w:lvlJc w:val="left"/>
      <w:pPr>
        <w:ind w:left="144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FA42ED0"/>
    <w:multiLevelType w:val="hybridMultilevel"/>
    <w:tmpl w:val="15607756"/>
    <w:lvl w:ilvl="0" w:tplc="AB60FE44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3A"/>
    <w:rsid w:val="00000218"/>
    <w:rsid w:val="00027C62"/>
    <w:rsid w:val="000325A0"/>
    <w:rsid w:val="00037679"/>
    <w:rsid w:val="00042D54"/>
    <w:rsid w:val="000C77DB"/>
    <w:rsid w:val="000F6237"/>
    <w:rsid w:val="001034CD"/>
    <w:rsid w:val="0015373A"/>
    <w:rsid w:val="00173914"/>
    <w:rsid w:val="001C5419"/>
    <w:rsid w:val="00211FBF"/>
    <w:rsid w:val="002448E4"/>
    <w:rsid w:val="00281D47"/>
    <w:rsid w:val="002B7E48"/>
    <w:rsid w:val="002D50B7"/>
    <w:rsid w:val="002E1D2D"/>
    <w:rsid w:val="002E4DDE"/>
    <w:rsid w:val="002F7707"/>
    <w:rsid w:val="0030453B"/>
    <w:rsid w:val="00322B9C"/>
    <w:rsid w:val="00362287"/>
    <w:rsid w:val="00366C67"/>
    <w:rsid w:val="003933AE"/>
    <w:rsid w:val="003B10BC"/>
    <w:rsid w:val="00412042"/>
    <w:rsid w:val="004164FC"/>
    <w:rsid w:val="00456649"/>
    <w:rsid w:val="004D25DC"/>
    <w:rsid w:val="005421FE"/>
    <w:rsid w:val="00574459"/>
    <w:rsid w:val="005C51A2"/>
    <w:rsid w:val="006105B1"/>
    <w:rsid w:val="00631BCE"/>
    <w:rsid w:val="006B7A45"/>
    <w:rsid w:val="006E2448"/>
    <w:rsid w:val="00701D45"/>
    <w:rsid w:val="00712138"/>
    <w:rsid w:val="00712BB2"/>
    <w:rsid w:val="007250A4"/>
    <w:rsid w:val="0072785B"/>
    <w:rsid w:val="007A2FD6"/>
    <w:rsid w:val="007E3B09"/>
    <w:rsid w:val="00800A70"/>
    <w:rsid w:val="00817212"/>
    <w:rsid w:val="0082209B"/>
    <w:rsid w:val="008B5AC0"/>
    <w:rsid w:val="00946CB0"/>
    <w:rsid w:val="00964AA3"/>
    <w:rsid w:val="009B183B"/>
    <w:rsid w:val="009C7389"/>
    <w:rsid w:val="00A11989"/>
    <w:rsid w:val="00A534F3"/>
    <w:rsid w:val="00AA32DE"/>
    <w:rsid w:val="00AC109E"/>
    <w:rsid w:val="00AE20AF"/>
    <w:rsid w:val="00B37EE6"/>
    <w:rsid w:val="00B428BE"/>
    <w:rsid w:val="00BD665D"/>
    <w:rsid w:val="00C23922"/>
    <w:rsid w:val="00C3621C"/>
    <w:rsid w:val="00C47E13"/>
    <w:rsid w:val="00C619DE"/>
    <w:rsid w:val="00C709F6"/>
    <w:rsid w:val="00CA5239"/>
    <w:rsid w:val="00D03477"/>
    <w:rsid w:val="00D722B6"/>
    <w:rsid w:val="00D97C6C"/>
    <w:rsid w:val="00DE476C"/>
    <w:rsid w:val="00DE6D0F"/>
    <w:rsid w:val="00DF4623"/>
    <w:rsid w:val="00E42378"/>
    <w:rsid w:val="00E648D8"/>
    <w:rsid w:val="00E7054B"/>
    <w:rsid w:val="00EB46F9"/>
    <w:rsid w:val="00EC5438"/>
    <w:rsid w:val="00F06D56"/>
    <w:rsid w:val="00F1585B"/>
    <w:rsid w:val="00F3563A"/>
    <w:rsid w:val="00F519DA"/>
    <w:rsid w:val="00FA265E"/>
    <w:rsid w:val="00FC61E6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DA647"/>
  <w15:docId w15:val="{1EDC258B-DCBB-4BFF-A4D6-9D1EE283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7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37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9F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9F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AC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F6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鄭淑玲</dc:creator>
  <cp:keywords/>
  <dc:description/>
  <cp:lastModifiedBy>李昀柔</cp:lastModifiedBy>
  <cp:revision>16</cp:revision>
  <dcterms:created xsi:type="dcterms:W3CDTF">2020-01-16T02:17:00Z</dcterms:created>
  <dcterms:modified xsi:type="dcterms:W3CDTF">2021-01-05T05:25:00Z</dcterms:modified>
</cp:coreProperties>
</file>